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B81130">
        <w:rPr>
          <w:noProof/>
        </w:rPr>
        <w:t xml:space="preserve">JN </w:t>
      </w:r>
      <w:r w:rsidR="003A60ED">
        <w:rPr>
          <w:noProof/>
        </w:rPr>
        <w:t>19</w:t>
      </w:r>
      <w:r w:rsidRPr="00B95798">
        <w:rPr>
          <w:noProof/>
        </w:rPr>
        <w:t>/</w:t>
      </w:r>
      <w:r w:rsidR="001759F3">
        <w:rPr>
          <w:noProof/>
        </w:rPr>
        <w:t>2017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3A60ED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OP seti in materiali – II. del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7B3C50" w:rsidRPr="00901C78">
        <w:rPr>
          <w:strike/>
          <w:noProof/>
        </w:rPr>
        <w:t>oktober</w:t>
      </w:r>
      <w:r w:rsidR="001759F3">
        <w:rPr>
          <w:noProof/>
        </w:rPr>
        <w:t xml:space="preserve"> </w:t>
      </w:r>
      <w:r w:rsidR="00901C78" w:rsidRPr="00901C78">
        <w:rPr>
          <w:noProof/>
          <w:color w:val="FF0000"/>
        </w:rPr>
        <w:t>november</w:t>
      </w:r>
      <w:r w:rsidR="00901C78">
        <w:rPr>
          <w:noProof/>
        </w:rPr>
        <w:t xml:space="preserve"> </w:t>
      </w:r>
      <w:r w:rsidR="001759F3">
        <w:rPr>
          <w:noProof/>
        </w:rPr>
        <w:t>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714AFF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412AB" w:rsidRPr="009C3AA8">
        <w:rPr>
          <w:rStyle w:val="Bodytext"/>
          <w:color w:val="auto"/>
          <w:sz w:val="24"/>
          <w:szCs w:val="24"/>
        </w:rPr>
        <w:t>Predra</w:t>
      </w:r>
      <w:r w:rsidR="004412AB"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="004412AB"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9C0506" w:rsidRPr="00F9701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1759F3">
        <w:rPr>
          <w:rStyle w:val="Bodytext"/>
          <w:sz w:val="24"/>
          <w:szCs w:val="24"/>
        </w:rPr>
        <w:t>kupoprodajne pogodbe</w:t>
      </w:r>
      <w:r w:rsidR="00F9701B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7B3C50">
        <w:rPr>
          <w:noProof/>
        </w:rPr>
        <w:t>JN 19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1759F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BF2B8A">
      <w:pPr>
        <w:pStyle w:val="Naslov1"/>
        <w:numPr>
          <w:ilvl w:val="0"/>
          <w:numId w:val="20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 </w:t>
      </w:r>
      <w:r w:rsidR="001759F3">
        <w:rPr>
          <w:bCs/>
        </w:rPr>
        <w:t>nakup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3A60ED" w:rsidRPr="00354993" w:rsidRDefault="003A60ED" w:rsidP="003A60ED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OP seti in materiali – II. del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570792" w:rsidRDefault="009C0506" w:rsidP="00A6207D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BE1CA5">
        <w:rPr>
          <w:b w:val="0"/>
        </w:rPr>
        <w:t xml:space="preserve"> </w:t>
      </w:r>
      <w:r w:rsidR="007B3C50" w:rsidRPr="001C0896">
        <w:rPr>
          <w:b w:val="0"/>
          <w:strike/>
        </w:rPr>
        <w:t>29.11</w:t>
      </w:r>
      <w:r w:rsidR="00570792" w:rsidRPr="001C0896">
        <w:rPr>
          <w:b w:val="0"/>
          <w:strike/>
        </w:rPr>
        <w:t>.2017</w:t>
      </w:r>
      <w:r w:rsidR="00570792">
        <w:rPr>
          <w:b w:val="0"/>
        </w:rPr>
        <w:t xml:space="preserve"> </w:t>
      </w:r>
      <w:r w:rsidR="001C0896" w:rsidRPr="001C0896">
        <w:rPr>
          <w:b w:val="0"/>
          <w:color w:val="FF0000"/>
        </w:rPr>
        <w:t>8.12.2017</w:t>
      </w:r>
      <w:r w:rsidR="001C0896">
        <w:rPr>
          <w:b w:val="0"/>
        </w:rPr>
        <w:t xml:space="preserve"> </w:t>
      </w:r>
      <w:r w:rsidR="00570792">
        <w:rPr>
          <w:b w:val="0"/>
        </w:rPr>
        <w:t>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Default="00A6207D">
      <w:pPr>
        <w:pStyle w:val="Telobesedila2"/>
        <w:jc w:val="both"/>
      </w:pP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>
        <w:rPr>
          <w:b w:val="0"/>
          <w:bCs w:val="0"/>
        </w:rPr>
        <w:t>Javno odpiranje ponudb bo potekalo</w:t>
      </w:r>
      <w:r w:rsidR="002A4870" w:rsidRPr="008476E4">
        <w:rPr>
          <w:b w:val="0"/>
          <w:bCs w:val="0"/>
        </w:rPr>
        <w:t xml:space="preserve"> dne </w:t>
      </w:r>
      <w:r w:rsidR="001C0896" w:rsidRPr="001C0896">
        <w:rPr>
          <w:b w:val="0"/>
          <w:strike/>
        </w:rPr>
        <w:t>29.11.2017</w:t>
      </w:r>
      <w:r w:rsidR="001C0896">
        <w:rPr>
          <w:b w:val="0"/>
        </w:rPr>
        <w:t xml:space="preserve"> </w:t>
      </w:r>
      <w:r w:rsidR="001C0896" w:rsidRPr="001C0896">
        <w:rPr>
          <w:b w:val="0"/>
          <w:color w:val="FF0000"/>
        </w:rPr>
        <w:t>8.12.2017</w:t>
      </w:r>
      <w:r w:rsidR="001C0896">
        <w:rPr>
          <w:b w:val="0"/>
        </w:rPr>
        <w:t xml:space="preserve"> </w:t>
      </w:r>
      <w:r w:rsidR="00B05813" w:rsidRPr="001759F3">
        <w:rPr>
          <w:b w:val="0"/>
          <w:bCs w:val="0"/>
          <w:u w:val="single"/>
        </w:rPr>
        <w:t>ob 12</w:t>
      </w:r>
      <w:r w:rsidR="002A4870" w:rsidRPr="001759F3">
        <w:rPr>
          <w:b w:val="0"/>
          <w:bCs w:val="0"/>
          <w:u w:val="single"/>
        </w:rPr>
        <w:t>.00 uri</w:t>
      </w:r>
      <w:r w:rsidR="002A4870" w:rsidRPr="008476E4">
        <w:rPr>
          <w:b w:val="0"/>
          <w:bCs w:val="0"/>
        </w:rPr>
        <w:t xml:space="preserve"> v Splošni b</w:t>
      </w:r>
      <w:r w:rsidR="002A4870">
        <w:rPr>
          <w:b w:val="0"/>
          <w:bCs w:val="0"/>
        </w:rPr>
        <w:t xml:space="preserve">olnišnici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Tel.: 02 512 31 28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</w:t>
      </w:r>
      <w:r w:rsidR="003A60ED">
        <w:t xml:space="preserve">                       </w:t>
      </w:r>
      <w:r w:rsidRPr="00B95798">
        <w:t xml:space="preserve">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3A60ED" w:rsidRPr="00354993" w:rsidRDefault="003A60ED" w:rsidP="003A60ED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OP seti in materiali – II. del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B81130" w:rsidRDefault="00495AB4" w:rsidP="00B81130">
      <w:pPr>
        <w:rPr>
          <w:b/>
          <w:i/>
          <w:noProof/>
          <w:sz w:val="28"/>
        </w:rPr>
      </w:pPr>
      <w:r>
        <w:t xml:space="preserve">Predmet javnega naročila </w:t>
      </w:r>
      <w:r w:rsidRPr="00AF10D6">
        <w:t xml:space="preserve">so </w:t>
      </w:r>
      <w:r w:rsidRPr="003A60ED">
        <w:t>»</w:t>
      </w:r>
      <w:r w:rsidR="003A60ED" w:rsidRPr="003A60ED">
        <w:rPr>
          <w:b/>
          <w:noProof/>
        </w:rPr>
        <w:t>OP seti in materiali – II. del</w:t>
      </w:r>
      <w:r w:rsidRPr="003A60ED">
        <w:rPr>
          <w:noProof/>
        </w:rPr>
        <w:t>«</w:t>
      </w:r>
    </w:p>
    <w:p w:rsidR="003A60ED" w:rsidRDefault="003A60ED" w:rsidP="00F86E02">
      <w:pPr>
        <w:jc w:val="both"/>
      </w:pPr>
    </w:p>
    <w:p w:rsidR="00F86E02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F9701B" w:rsidRPr="00F9701B">
        <w:t>»Predračunu</w:t>
      </w:r>
      <w:r w:rsidR="00F9701B">
        <w:t xml:space="preserve"> s strokovnimi zahtevami</w:t>
      </w:r>
      <w:r w:rsidR="00F9701B" w:rsidRPr="00F9701B">
        <w:t>«</w:t>
      </w:r>
      <w:r w:rsidR="00570792" w:rsidRPr="00F9701B">
        <w:t>,</w:t>
      </w:r>
      <w:r w:rsidR="00570792">
        <w:t xml:space="preserve"> ki je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310D04" w:rsidRDefault="00310D04" w:rsidP="00F86E02">
      <w:pPr>
        <w:jc w:val="both"/>
      </w:pPr>
    </w:p>
    <w:p w:rsidR="007B3C50" w:rsidRDefault="007B3C50" w:rsidP="00F86E02">
      <w:pPr>
        <w:jc w:val="both"/>
      </w:pPr>
      <w:r>
        <w:t>Ponudniki lahko oddajo ponudbo po posameznih artiklih.</w:t>
      </w:r>
    </w:p>
    <w:p w:rsidR="002A4870" w:rsidRDefault="002A4870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570792">
        <w:rPr>
          <w:rStyle w:val="Bodytext"/>
          <w:color w:val="auto"/>
        </w:rPr>
        <w:t>Naro</w:t>
      </w:r>
      <w:r w:rsidRPr="00570792">
        <w:rPr>
          <w:rStyle w:val="Bodytext"/>
          <w:rFonts w:hint="eastAsia"/>
          <w:color w:val="auto"/>
        </w:rPr>
        <w:t>č</w:t>
      </w:r>
      <w:r w:rsidR="005933BF" w:rsidRPr="00570792">
        <w:rPr>
          <w:rStyle w:val="Bodytext"/>
          <w:color w:val="auto"/>
        </w:rPr>
        <w:t>nik mora ponudbo</w:t>
      </w:r>
      <w:r w:rsidR="00F47CAB" w:rsidRPr="00570792">
        <w:rPr>
          <w:rStyle w:val="Bodytext"/>
          <w:color w:val="auto"/>
        </w:rPr>
        <w:t xml:space="preserve"> prejeti do </w:t>
      </w:r>
      <w:r w:rsidR="001C0896" w:rsidRPr="001C0896">
        <w:rPr>
          <w:strike/>
        </w:rPr>
        <w:t>29.11.2017</w:t>
      </w:r>
      <w:r w:rsidR="001C0896">
        <w:t xml:space="preserve"> </w:t>
      </w:r>
      <w:r w:rsidR="001C0896" w:rsidRPr="001C0896">
        <w:rPr>
          <w:b/>
          <w:color w:val="FF0000"/>
        </w:rPr>
        <w:t>8.12.2017</w:t>
      </w:r>
      <w:r w:rsidR="001C0896">
        <w:rPr>
          <w:b/>
        </w:rPr>
        <w:t xml:space="preserve"> </w:t>
      </w:r>
      <w:r w:rsidRPr="00570792">
        <w:rPr>
          <w:rStyle w:val="Bodytext"/>
          <w:color w:val="auto"/>
        </w:rPr>
        <w:t>do vklju</w:t>
      </w:r>
      <w:r w:rsidRPr="00570792">
        <w:rPr>
          <w:rStyle w:val="Bodytext"/>
          <w:rFonts w:hint="eastAsia"/>
          <w:color w:val="auto"/>
        </w:rPr>
        <w:t>č</w:t>
      </w:r>
      <w:r w:rsidR="001759F3" w:rsidRPr="00570792">
        <w:rPr>
          <w:rStyle w:val="Bodytext"/>
          <w:color w:val="auto"/>
        </w:rPr>
        <w:t>no 10</w:t>
      </w:r>
      <w:r w:rsidRPr="00570792">
        <w:rPr>
          <w:rStyle w:val="Bodytext"/>
          <w:color w:val="auto"/>
        </w:rPr>
        <w:t>.</w:t>
      </w:r>
      <w:r w:rsidR="001759F3" w:rsidRPr="00570792">
        <w:rPr>
          <w:rStyle w:val="Bodytext"/>
          <w:color w:val="auto"/>
        </w:rPr>
        <w:t>0</w:t>
      </w:r>
      <w:r w:rsidR="005933BF" w:rsidRPr="00570792">
        <w:rPr>
          <w:rStyle w:val="Bodytext"/>
          <w:color w:val="auto"/>
        </w:rPr>
        <w:t>0</w:t>
      </w:r>
      <w:r w:rsidRPr="00570792">
        <w:rPr>
          <w:rStyle w:val="Bodytext"/>
          <w:color w:val="auto"/>
        </w:rPr>
        <w:t xml:space="preserve"> ure </w:t>
      </w:r>
      <w:r w:rsidRPr="00570792">
        <w:rPr>
          <w:rStyle w:val="Bodytext"/>
          <w:b/>
          <w:color w:val="auto"/>
          <w:u w:val="single"/>
        </w:rPr>
        <w:t>v vložišče</w:t>
      </w:r>
      <w:r w:rsidRPr="00570792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2C8C" w:rsidRDefault="00592C8C" w:rsidP="00592C8C">
      <w:pPr>
        <w:jc w:val="both"/>
        <w:rPr>
          <w:b/>
          <w:bCs/>
        </w:rPr>
      </w:pPr>
    </w:p>
    <w:p w:rsidR="005933BF" w:rsidRPr="001759F3" w:rsidRDefault="005933BF" w:rsidP="001759F3"/>
    <w:p w:rsidR="004412AB" w:rsidRPr="004412AB" w:rsidRDefault="001026C2" w:rsidP="004412AB">
      <w:pPr>
        <w:pStyle w:val="Telobesedila2"/>
        <w:jc w:val="both"/>
        <w:rPr>
          <w:bCs w:val="0"/>
        </w:rPr>
      </w:pPr>
      <w:r>
        <w:rPr>
          <w:bCs w:val="0"/>
        </w:rPr>
        <w:t>5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3A60ED">
        <w:rPr>
          <w:rStyle w:val="Bodytext"/>
        </w:rPr>
        <w:t>2</w:t>
      </w:r>
      <w:r w:rsidR="007B3C50">
        <w:rPr>
          <w:rStyle w:val="Bodytext"/>
        </w:rPr>
        <w:t>0.11</w:t>
      </w:r>
      <w:r>
        <w:rPr>
          <w:rStyle w:val="Bodytext"/>
        </w:rPr>
        <w:t>.2017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</w:t>
      </w:r>
      <w:r w:rsidR="007B3C50">
        <w:rPr>
          <w:rStyle w:val="Bodytext"/>
          <w:color w:val="auto"/>
          <w:sz w:val="24"/>
          <w:szCs w:val="24"/>
        </w:rPr>
        <w:t xml:space="preserve"> s strokovnimi zahtevami</w:t>
      </w:r>
      <w:r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4412AB" w:rsidRPr="00F9701B" w:rsidRDefault="004412AB" w:rsidP="00F9701B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D16F10">
        <w:rPr>
          <w:rStyle w:val="Bodytext"/>
          <w:sz w:val="24"/>
          <w:szCs w:val="24"/>
        </w:rPr>
        <w:t>kupoprodajne pogodbe</w:t>
      </w:r>
      <w:r w:rsidR="00F43405" w:rsidRPr="00F9701B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1C0896">
        <w:rPr>
          <w:rStyle w:val="Bodytext"/>
          <w:sz w:val="24"/>
          <w:szCs w:val="24"/>
        </w:rPr>
        <w:t xml:space="preserve">ko </w:t>
      </w:r>
      <w:r w:rsidR="001C0896" w:rsidRPr="001C0896">
        <w:rPr>
          <w:rStyle w:val="Bodytext"/>
          <w:color w:val="FF0000"/>
          <w:sz w:val="24"/>
          <w:szCs w:val="24"/>
        </w:rPr>
        <w:t>8.1.1 in 8</w:t>
      </w:r>
      <w:r w:rsidRPr="001C0896">
        <w:rPr>
          <w:rStyle w:val="Bodytext"/>
          <w:color w:val="FF0000"/>
          <w:sz w:val="24"/>
          <w:szCs w:val="24"/>
        </w:rPr>
        <w:t>.1.2</w:t>
      </w:r>
      <w:r w:rsidRPr="00EB68CD">
        <w:rPr>
          <w:rStyle w:val="Bodytext"/>
          <w:sz w:val="24"/>
          <w:szCs w:val="24"/>
        </w:rPr>
        <w:t xml:space="preserve">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1C0896">
        <w:rPr>
          <w:rStyle w:val="Bodytext"/>
          <w:sz w:val="24"/>
          <w:szCs w:val="24"/>
        </w:rPr>
        <w:t xml:space="preserve">ke </w:t>
      </w:r>
      <w:r w:rsidR="001C0896" w:rsidRPr="001C0896">
        <w:rPr>
          <w:rStyle w:val="Bodytext"/>
          <w:color w:val="FF0000"/>
          <w:sz w:val="24"/>
          <w:szCs w:val="24"/>
        </w:rPr>
        <w:t>8</w:t>
      </w:r>
      <w:r w:rsidRPr="001C0896">
        <w:rPr>
          <w:rStyle w:val="Bodytext"/>
          <w:color w:val="FF0000"/>
          <w:sz w:val="24"/>
          <w:szCs w:val="24"/>
        </w:rPr>
        <w:t>.1.1</w:t>
      </w:r>
      <w:r w:rsidRPr="00EB68CD">
        <w:rPr>
          <w:rStyle w:val="Bodytext"/>
          <w:sz w:val="24"/>
          <w:szCs w:val="24"/>
        </w:rPr>
        <w:t xml:space="preserve">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1C0896">
        <w:rPr>
          <w:rStyle w:val="Bodytext"/>
          <w:sz w:val="24"/>
          <w:szCs w:val="24"/>
        </w:rPr>
        <w:t xml:space="preserve">ke </w:t>
      </w:r>
      <w:r w:rsidR="001C0896" w:rsidRPr="001C0896">
        <w:rPr>
          <w:rStyle w:val="Bodytext"/>
          <w:color w:val="FF0000"/>
          <w:sz w:val="24"/>
          <w:szCs w:val="24"/>
        </w:rPr>
        <w:t>8</w:t>
      </w:r>
      <w:r w:rsidRPr="001C0896">
        <w:rPr>
          <w:rStyle w:val="Bodytext"/>
          <w:color w:val="FF0000"/>
          <w:sz w:val="24"/>
          <w:szCs w:val="24"/>
        </w:rPr>
        <w:t>.1.2</w:t>
      </w:r>
      <w:r w:rsidRPr="00EB68CD">
        <w:rPr>
          <w:rStyle w:val="Bodytext"/>
          <w:sz w:val="24"/>
          <w:szCs w:val="24"/>
        </w:rPr>
        <w:t xml:space="preserve">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1C0896">
        <w:rPr>
          <w:rStyle w:val="Bodytext"/>
          <w:sz w:val="24"/>
          <w:szCs w:val="24"/>
        </w:rPr>
        <w:t xml:space="preserve">ke </w:t>
      </w:r>
      <w:r w:rsidR="001C0896" w:rsidRPr="001C0896">
        <w:rPr>
          <w:rStyle w:val="Bodytext"/>
          <w:color w:val="FF0000"/>
          <w:sz w:val="24"/>
          <w:szCs w:val="24"/>
        </w:rPr>
        <w:t>8</w:t>
      </w:r>
      <w:r w:rsidRPr="001C0896">
        <w:rPr>
          <w:rStyle w:val="Bodytext"/>
          <w:color w:val="FF0000"/>
          <w:sz w:val="24"/>
          <w:szCs w:val="24"/>
        </w:rPr>
        <w:t>.1.1</w:t>
      </w:r>
      <w:r w:rsidRPr="00EB68CD">
        <w:rPr>
          <w:rStyle w:val="Bodytext"/>
          <w:sz w:val="24"/>
          <w:szCs w:val="24"/>
        </w:rPr>
        <w:t xml:space="preserve">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1C0896">
        <w:rPr>
          <w:rStyle w:val="Bodytext"/>
          <w:sz w:val="24"/>
          <w:szCs w:val="24"/>
        </w:rPr>
        <w:t xml:space="preserve">ke </w:t>
      </w:r>
      <w:r w:rsidR="001C0896" w:rsidRPr="001C0896">
        <w:rPr>
          <w:rStyle w:val="Bodytext"/>
          <w:color w:val="FF0000"/>
          <w:sz w:val="24"/>
          <w:szCs w:val="24"/>
        </w:rPr>
        <w:t>8</w:t>
      </w:r>
      <w:r w:rsidRPr="001C0896">
        <w:rPr>
          <w:rStyle w:val="Bodytext"/>
          <w:color w:val="FF0000"/>
          <w:sz w:val="24"/>
          <w:szCs w:val="24"/>
        </w:rPr>
        <w:t>.1.2</w:t>
      </w:r>
      <w:r w:rsidRPr="00EB68CD">
        <w:rPr>
          <w:rStyle w:val="Bodytext"/>
          <w:sz w:val="24"/>
          <w:szCs w:val="24"/>
        </w:rPr>
        <w:t xml:space="preserve">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4027B4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zadnje stanje,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4027B4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 xml:space="preserve">en v </w:t>
      </w:r>
      <w:r w:rsidRPr="00EB68CD">
        <w:rPr>
          <w:rStyle w:val="Bodytext"/>
          <w:sz w:val="24"/>
          <w:szCs w:val="24"/>
        </w:rPr>
        <w:lastRenderedPageBreak/>
        <w:t>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4027B4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1026C2">
      <w:pPr>
        <w:pStyle w:val="Heading30"/>
        <w:keepNext/>
        <w:keepLines/>
        <w:widowControl w:val="0"/>
        <w:numPr>
          <w:ilvl w:val="2"/>
          <w:numId w:val="35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</w:t>
      </w:r>
      <w:proofErr w:type="spellEnd"/>
      <w:r w:rsidR="003F4C54" w:rsidRPr="00F73910">
        <w:rPr>
          <w:sz w:val="24"/>
          <w:szCs w:val="24"/>
        </w:rPr>
        <w:t xml:space="preserve">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C20A8B" w:rsidRPr="003F4C54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</w:t>
      </w:r>
      <w:r w:rsidR="007B3C50">
        <w:rPr>
          <w:rStyle w:val="Bodytext"/>
          <w:sz w:val="24"/>
          <w:szCs w:val="24"/>
        </w:rPr>
        <w:t>artikel</w:t>
      </w:r>
      <w:r>
        <w:rPr>
          <w:rStyle w:val="Bodytext"/>
          <w:sz w:val="24"/>
          <w:szCs w:val="24"/>
        </w:rPr>
        <w:t xml:space="preserve">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 xml:space="preserve">jo ceno za posamezni </w:t>
      </w:r>
      <w:r w:rsidR="007B3C50">
        <w:rPr>
          <w:rStyle w:val="Bodytext"/>
          <w:sz w:val="24"/>
          <w:szCs w:val="24"/>
        </w:rPr>
        <w:t>artikel</w:t>
      </w:r>
      <w:r w:rsidRPr="003F4C54">
        <w:rPr>
          <w:rStyle w:val="Bodytext"/>
          <w:sz w:val="24"/>
          <w:szCs w:val="24"/>
        </w:rPr>
        <w:t xml:space="preserve">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rStyle w:val="Bodytext"/>
        </w:rPr>
        <w:t>Ponudbeno dokumentacijo sestavljajo naslednji dokumenti: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21"/>
        </w:tabs>
        <w:spacing w:after="0" w:line="240" w:lineRule="auto"/>
        <w:ind w:left="1068" w:hanging="360"/>
      </w:pPr>
      <w:r>
        <w:rPr>
          <w:rStyle w:val="Bodytext"/>
        </w:rPr>
        <w:t>izpolnjen obrazec Ponudba (ponudnik ga nalepi na ovojnico)</w:t>
      </w:r>
    </w:p>
    <w:p w:rsidR="00C8347B" w:rsidRDefault="00E353A8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</w:t>
      </w:r>
      <w:r w:rsidR="00C20A8B">
        <w:rPr>
          <w:rStyle w:val="Bodytext"/>
        </w:rPr>
        <w:t xml:space="preserve"> in na CD-enoti</w:t>
      </w:r>
      <w:r w:rsidR="00C8347B">
        <w:rPr>
          <w:rStyle w:val="Bodytext"/>
        </w:rPr>
        <w:t>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35"/>
        </w:tabs>
        <w:spacing w:after="0" w:line="240" w:lineRule="auto"/>
        <w:ind w:left="1068" w:hanging="360"/>
      </w:pPr>
      <w:r>
        <w:rPr>
          <w:rStyle w:val="Bodytext"/>
        </w:rPr>
        <w:t>izpolnjen obrazec ESPD (za vse gospodarske subjekte v ponudbi);</w:t>
      </w:r>
    </w:p>
    <w:p w:rsidR="00C8347B" w:rsidRDefault="00E353A8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</w:t>
      </w:r>
      <w:r w:rsidR="00C8347B">
        <w:rPr>
          <w:rStyle w:val="Bodytext"/>
        </w:rPr>
        <w:t xml:space="preserve"> Pooblastilo za pridobitev potrdila iz kazenske evidence za gospodarske subjekte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93"/>
        </w:tabs>
        <w:spacing w:after="0" w:line="240" w:lineRule="auto"/>
        <w:ind w:left="1068" w:hanging="360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7E13E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993" w:hanging="284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 iz to</w:t>
      </w:r>
      <w:r>
        <w:rPr>
          <w:rStyle w:val="Bodytext"/>
          <w:rFonts w:hint="eastAsia"/>
        </w:rPr>
        <w:t>č</w:t>
      </w:r>
      <w:r w:rsidR="003A60ED">
        <w:rPr>
          <w:rStyle w:val="Bodytext"/>
        </w:rPr>
        <w:t>ke 10</w:t>
      </w:r>
      <w:r>
        <w:rPr>
          <w:rStyle w:val="Bodytext"/>
        </w:rPr>
        <w:t>.2.1. teh navodil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arjih, </w:t>
      </w:r>
      <w:proofErr w:type="spellStart"/>
      <w:r w:rsidRPr="00C8347B">
        <w:rPr>
          <w:rStyle w:val="Bodytext"/>
          <w:sz w:val="24"/>
          <w:szCs w:val="24"/>
        </w:rPr>
        <w:t>komanditistih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1026C2">
      <w:pPr>
        <w:pStyle w:val="Heading30"/>
        <w:keepNext/>
        <w:keepLines/>
        <w:widowControl w:val="0"/>
        <w:numPr>
          <w:ilvl w:val="1"/>
          <w:numId w:val="36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1026C2">
      <w:pPr>
        <w:pStyle w:val="Heading30"/>
        <w:keepNext/>
        <w:keepLines/>
        <w:widowControl w:val="0"/>
        <w:numPr>
          <w:ilvl w:val="2"/>
          <w:numId w:val="36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 w:rsidR="00E353A8">
        <w:rPr>
          <w:rStyle w:val="Bodytext"/>
        </w:rPr>
        <w:t>iti</w:t>
      </w:r>
    </w:p>
    <w:p w:rsidR="00F9701B" w:rsidRPr="00F9701B" w:rsidRDefault="00F9701B" w:rsidP="00F9701B">
      <w:pPr>
        <w:pStyle w:val="Bodytext1"/>
        <w:numPr>
          <w:ilvl w:val="4"/>
          <w:numId w:val="27"/>
        </w:numPr>
        <w:shd w:val="clear" w:color="auto" w:fill="auto"/>
        <w:spacing w:after="0" w:line="240" w:lineRule="auto"/>
        <w:ind w:firstLine="0"/>
        <w:rPr>
          <w:sz w:val="24"/>
          <w:szCs w:val="24"/>
          <w:shd w:val="clear" w:color="auto" w:fill="FFFFFF"/>
        </w:rPr>
      </w:pPr>
      <w:r w:rsidRPr="00F9701B">
        <w:rPr>
          <w:sz w:val="24"/>
          <w:szCs w:val="24"/>
        </w:rPr>
        <w:t xml:space="preserve">Podroben opis predmeta ponudbe –  ponujenih artiklov v skladu s strokovnimi  zahtevami naročnika ali </w:t>
      </w:r>
      <w:r w:rsidRPr="00F9701B">
        <w:rPr>
          <w:smallCaps/>
          <w:sz w:val="24"/>
          <w:szCs w:val="24"/>
        </w:rPr>
        <w:t xml:space="preserve">katalog </w:t>
      </w:r>
      <w:r w:rsidRPr="00F9701B">
        <w:rPr>
          <w:sz w:val="24"/>
          <w:szCs w:val="24"/>
        </w:rPr>
        <w:t xml:space="preserve">in/ali </w:t>
      </w:r>
      <w:proofErr w:type="spellStart"/>
      <w:r w:rsidRPr="00F9701B">
        <w:rPr>
          <w:smallCaps/>
          <w:sz w:val="24"/>
          <w:szCs w:val="24"/>
        </w:rPr>
        <w:t>prospektni</w:t>
      </w:r>
      <w:proofErr w:type="spellEnd"/>
      <w:r w:rsidRPr="00F9701B">
        <w:rPr>
          <w:smallCaps/>
          <w:sz w:val="24"/>
          <w:szCs w:val="24"/>
        </w:rPr>
        <w:t xml:space="preserve"> material</w:t>
      </w:r>
      <w:r w:rsidRPr="00F9701B">
        <w:rPr>
          <w:sz w:val="24"/>
          <w:szCs w:val="24"/>
        </w:rPr>
        <w:t xml:space="preserve"> in/ali </w:t>
      </w:r>
      <w:proofErr w:type="spellStart"/>
      <w:r w:rsidRPr="00F9701B">
        <w:rPr>
          <w:smallCaps/>
          <w:sz w:val="24"/>
          <w:szCs w:val="24"/>
        </w:rPr>
        <w:t>prospektno</w:t>
      </w:r>
      <w:proofErr w:type="spellEnd"/>
      <w:r w:rsidRPr="00F9701B">
        <w:rPr>
          <w:smallCaps/>
          <w:sz w:val="24"/>
          <w:szCs w:val="24"/>
        </w:rPr>
        <w:t xml:space="preserve"> tehnično dokumentacijo</w:t>
      </w:r>
      <w:r w:rsidRPr="00F9701B">
        <w:rPr>
          <w:sz w:val="24"/>
          <w:szCs w:val="24"/>
        </w:rPr>
        <w:t xml:space="preserve"> v  slovenskem ali angleškem jeziku v katerem bodo jasno razvidne vse strokovno tehnične karakteristike ponujenih artiklov. Pri vsakem artiklu v katalogu mora biti označeno, na kateri ponujeni artikel se navezuje oznaka v prospektu oz. katalogu</w:t>
      </w:r>
    </w:p>
    <w:p w:rsidR="00F9701B" w:rsidRPr="00F9701B" w:rsidRDefault="00F9701B" w:rsidP="00F9701B">
      <w:pPr>
        <w:pStyle w:val="Bodytext1"/>
        <w:numPr>
          <w:ilvl w:val="0"/>
          <w:numId w:val="27"/>
        </w:numPr>
        <w:shd w:val="clear" w:color="auto" w:fill="auto"/>
        <w:spacing w:after="0" w:line="240" w:lineRule="auto"/>
        <w:ind w:firstLine="0"/>
        <w:rPr>
          <w:sz w:val="24"/>
          <w:szCs w:val="24"/>
          <w:shd w:val="clear" w:color="auto" w:fill="FFFFFF"/>
        </w:rPr>
      </w:pPr>
      <w:r w:rsidRPr="00F9701B">
        <w:rPr>
          <w:sz w:val="24"/>
          <w:szCs w:val="24"/>
        </w:rPr>
        <w:t>Za vsak ponujen artikel mora biti ponudnik priloži izjave o skladnosti in/ali certifikate, ki so podrobno opisani v strokovnih zahtevah naročnika</w:t>
      </w:r>
    </w:p>
    <w:p w:rsidR="00E353A8" w:rsidRPr="00F9701B" w:rsidRDefault="00F9701B" w:rsidP="00F9701B">
      <w:pPr>
        <w:pStyle w:val="ASB2"/>
        <w:numPr>
          <w:ilvl w:val="0"/>
          <w:numId w:val="27"/>
        </w:numPr>
        <w:ind w:left="720" w:hanging="360"/>
        <w:jc w:val="both"/>
        <w:rPr>
          <w:rStyle w:val="Bodytext"/>
          <w:rFonts w:eastAsia="Times New Roman"/>
          <w:color w:val="auto"/>
          <w:sz w:val="24"/>
          <w:szCs w:val="24"/>
          <w:shd w:val="clear" w:color="auto" w:fill="auto"/>
          <w:lang w:val="sl-SI"/>
        </w:rPr>
      </w:pPr>
      <w:r w:rsidRPr="00F9701B">
        <w:rPr>
          <w:lang w:val="sl-SI"/>
        </w:rPr>
        <w:t>Na poziv naročnika, mora ponudnik v roku 8 delovnih dni, predložiti brezplačne (</w:t>
      </w:r>
      <w:proofErr w:type="spellStart"/>
      <w:r w:rsidRPr="00F9701B">
        <w:rPr>
          <w:lang w:val="sl-SI"/>
        </w:rPr>
        <w:t>nesterilne</w:t>
      </w:r>
      <w:proofErr w:type="spellEnd"/>
      <w:r w:rsidRPr="00F9701B">
        <w:rPr>
          <w:lang w:val="sl-SI"/>
        </w:rPr>
        <w:t>) vzorce ponujenega blaga in se udeležiti predstavitve ponujenega blaga oz. ponudbe, v primeru, da bo naročnik to zahteval</w:t>
      </w:r>
      <w:r w:rsidR="00E353A8">
        <w:rPr>
          <w:rStyle w:val="Bodytext"/>
        </w:rPr>
        <w:t>.</w:t>
      </w:r>
    </w:p>
    <w:p w:rsidR="007E13E9" w:rsidRDefault="007E13E9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1026C2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lastRenderedPageBreak/>
        <w:t xml:space="preserve">10.2.2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1026C2">
      <w:pPr>
        <w:pStyle w:val="Datum"/>
        <w:numPr>
          <w:ilvl w:val="2"/>
          <w:numId w:val="37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F543FA" w:rsidRDefault="00F300BA" w:rsidP="001026C2">
      <w:pPr>
        <w:pStyle w:val="Odstavekseznama"/>
        <w:numPr>
          <w:ilvl w:val="2"/>
          <w:numId w:val="37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1026C2">
      <w:pPr>
        <w:pStyle w:val="Odstavekseznama"/>
        <w:numPr>
          <w:ilvl w:val="1"/>
          <w:numId w:val="37"/>
        </w:numPr>
        <w:rPr>
          <w:b/>
        </w:rPr>
      </w:pPr>
      <w:r w:rsidRPr="002B7149">
        <w:rPr>
          <w:b/>
        </w:rPr>
        <w:lastRenderedPageBreak/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1026C2">
      <w:pPr>
        <w:pStyle w:val="Odstavekseznama"/>
        <w:numPr>
          <w:ilvl w:val="2"/>
          <w:numId w:val="38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F9701B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F9701B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>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1C0896">
        <w:rPr>
          <w:rStyle w:val="Bodytext"/>
          <w:sz w:val="24"/>
          <w:szCs w:val="24"/>
        </w:rPr>
        <w:t xml:space="preserve">ke </w:t>
      </w:r>
      <w:r w:rsidR="001C0896" w:rsidRPr="001C0896">
        <w:rPr>
          <w:rStyle w:val="Bodytext"/>
          <w:color w:val="FF0000"/>
          <w:sz w:val="24"/>
          <w:szCs w:val="24"/>
        </w:rPr>
        <w:t>8</w:t>
      </w:r>
      <w:r w:rsidRPr="001C0896">
        <w:rPr>
          <w:rStyle w:val="Bodytext"/>
          <w:color w:val="FF0000"/>
          <w:sz w:val="24"/>
          <w:szCs w:val="24"/>
        </w:rPr>
        <w:t>.1.1</w:t>
      </w:r>
      <w:r w:rsidRPr="002B7149">
        <w:rPr>
          <w:rStyle w:val="Bodytext"/>
          <w:sz w:val="24"/>
          <w:szCs w:val="24"/>
        </w:rPr>
        <w:t xml:space="preserve">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1C0896">
        <w:rPr>
          <w:rStyle w:val="Bodytext"/>
          <w:sz w:val="24"/>
          <w:szCs w:val="24"/>
        </w:rPr>
        <w:t xml:space="preserve">ke </w:t>
      </w:r>
      <w:r w:rsidR="001C0896" w:rsidRPr="001C0896">
        <w:rPr>
          <w:rStyle w:val="Bodytext"/>
          <w:color w:val="FF0000"/>
          <w:sz w:val="24"/>
          <w:szCs w:val="24"/>
        </w:rPr>
        <w:t>8</w:t>
      </w:r>
      <w:r w:rsidRPr="001C0896">
        <w:rPr>
          <w:rStyle w:val="Bodytext"/>
          <w:color w:val="FF0000"/>
          <w:sz w:val="24"/>
          <w:szCs w:val="24"/>
        </w:rPr>
        <w:t>.1.2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lastRenderedPageBreak/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C096A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F106D7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1026C2">
      <w:pPr>
        <w:pStyle w:val="Bodytext1"/>
        <w:numPr>
          <w:ilvl w:val="2"/>
          <w:numId w:val="39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A22E2E">
      <w:pPr>
        <w:pStyle w:val="Odstavekseznama"/>
        <w:numPr>
          <w:ilvl w:val="2"/>
          <w:numId w:val="39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A22E2E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A22E2E">
      <w:pPr>
        <w:pStyle w:val="Odstavekseznama"/>
        <w:numPr>
          <w:ilvl w:val="2"/>
          <w:numId w:val="39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za obdobje </w:t>
      </w:r>
      <w:r w:rsidR="007B3C50">
        <w:rPr>
          <w:rStyle w:val="Bodytext"/>
        </w:rPr>
        <w:t xml:space="preserve">predvidoma </w:t>
      </w:r>
      <w:r w:rsidR="00570792">
        <w:rPr>
          <w:rStyle w:val="Bodytext"/>
        </w:rPr>
        <w:t xml:space="preserve">od </w:t>
      </w:r>
      <w:r>
        <w:rPr>
          <w:rStyle w:val="Bodytext"/>
        </w:rPr>
        <w:t>01.</w:t>
      </w:r>
      <w:r w:rsidR="007B3C50">
        <w:rPr>
          <w:rStyle w:val="Bodytext"/>
        </w:rPr>
        <w:t>01.2018</w:t>
      </w:r>
      <w:r w:rsidR="00570792">
        <w:rPr>
          <w:rStyle w:val="Bodytext"/>
        </w:rPr>
        <w:t xml:space="preserve"> do </w:t>
      </w:r>
      <w:r w:rsidR="00F9701B">
        <w:rPr>
          <w:rStyle w:val="Bodytext"/>
        </w:rPr>
        <w:t>31.05</w:t>
      </w:r>
      <w:r w:rsidR="00BE1CA5">
        <w:rPr>
          <w:rStyle w:val="Bodytext"/>
        </w:rPr>
        <w:t>.2020</w:t>
      </w:r>
      <w:r>
        <w:rPr>
          <w:rStyle w:val="Bodytext"/>
        </w:rPr>
        <w:t>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F9701B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 se s tem obvestilom spreminjajo ali dopolnjujejo zahteve ali merila za izbor </w:t>
      </w:r>
      <w:r w:rsidRPr="00781AF0">
        <w:rPr>
          <w:rStyle w:val="Bodytext"/>
          <w:sz w:val="24"/>
          <w:szCs w:val="24"/>
        </w:rPr>
        <w:lastRenderedPageBreak/>
        <w:t>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7B3C50">
        <w:rPr>
          <w:rStyle w:val="Bodytext"/>
          <w:sz w:val="24"/>
          <w:szCs w:val="24"/>
        </w:rPr>
        <w:t>3</w:t>
      </w:r>
      <w:r w:rsidRPr="00781AF0">
        <w:rPr>
          <w:rStyle w:val="Bodytext"/>
          <w:sz w:val="24"/>
          <w:szCs w:val="24"/>
        </w:rPr>
        <w:t>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F106D7" w:rsidRDefault="00F106D7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F106D7" w:rsidRDefault="00F106D7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570792" w:rsidRDefault="00A22E2E" w:rsidP="00570792">
      <w:pPr>
        <w:jc w:val="both"/>
        <w:rPr>
          <w:rFonts w:eastAsia="Arial Unicode MS"/>
          <w:b/>
          <w:bCs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01B" w:rsidRDefault="00F9701B">
      <w:r>
        <w:separator/>
      </w:r>
    </w:p>
  </w:endnote>
  <w:endnote w:type="continuationSeparator" w:id="1">
    <w:p w:rsidR="00F9701B" w:rsidRDefault="00F97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1B" w:rsidRDefault="008F3AAD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9701B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01C78">
      <w:rPr>
        <w:rStyle w:val="tevilkastrani"/>
        <w:noProof/>
      </w:rPr>
      <w:t>6</w:t>
    </w:r>
    <w:r>
      <w:rPr>
        <w:rStyle w:val="tevilkastrani"/>
      </w:rPr>
      <w:fldChar w:fldCharType="end"/>
    </w:r>
  </w:p>
  <w:p w:rsidR="00F9701B" w:rsidRDefault="00F9701B">
    <w:pPr>
      <w:pStyle w:val="Noga"/>
      <w:framePr w:wrap="auto" w:vAnchor="text" w:hAnchor="page" w:x="10509" w:y="-87"/>
      <w:ind w:right="360"/>
      <w:rPr>
        <w:rStyle w:val="tevilkastrani"/>
      </w:rPr>
    </w:pPr>
  </w:p>
  <w:p w:rsidR="00F9701B" w:rsidRPr="00B81130" w:rsidRDefault="00F9701B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OP-seti in materiali – II. del</w:t>
    </w:r>
  </w:p>
  <w:p w:rsidR="00F9701B" w:rsidRPr="00354993" w:rsidRDefault="00F9701B" w:rsidP="00E04C90">
    <w:pPr>
      <w:rPr>
        <w:b/>
        <w:i/>
        <w:noProof/>
        <w:sz w:val="28"/>
      </w:rPr>
    </w:pPr>
  </w:p>
  <w:p w:rsidR="00F9701B" w:rsidRDefault="00F9701B">
    <w:pPr>
      <w:pStyle w:val="ASB2"/>
      <w:rPr>
        <w:sz w:val="16"/>
        <w:szCs w:val="16"/>
        <w:lang w:val="sl-SI"/>
      </w:rPr>
    </w:pPr>
  </w:p>
  <w:p w:rsidR="00F9701B" w:rsidRDefault="00F9701B">
    <w:pPr>
      <w:pStyle w:val="ASB2"/>
      <w:rPr>
        <w:sz w:val="16"/>
        <w:szCs w:val="16"/>
        <w:lang w:val="sl-SI"/>
      </w:rPr>
    </w:pPr>
  </w:p>
  <w:p w:rsidR="00F9701B" w:rsidRDefault="00F9701B">
    <w:pPr>
      <w:pStyle w:val="ASB2"/>
      <w:rPr>
        <w:sz w:val="16"/>
        <w:szCs w:val="16"/>
        <w:lang w:val="sl-SI"/>
      </w:rPr>
    </w:pPr>
  </w:p>
  <w:p w:rsidR="00F9701B" w:rsidRDefault="00F9701B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F9701B" w:rsidRDefault="00F9701B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1B" w:rsidRDefault="008F3AAD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9701B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01C78">
      <w:rPr>
        <w:rStyle w:val="tevilkastrani"/>
        <w:noProof/>
      </w:rPr>
      <w:t>16</w:t>
    </w:r>
    <w:r>
      <w:rPr>
        <w:rStyle w:val="tevilkastrani"/>
      </w:rPr>
      <w:fldChar w:fldCharType="end"/>
    </w:r>
  </w:p>
  <w:p w:rsidR="00F9701B" w:rsidRDefault="00F9701B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F9701B" w:rsidRDefault="00F9701B">
    <w:pPr>
      <w:rPr>
        <w:b/>
        <w:bCs/>
      </w:rPr>
    </w:pPr>
  </w:p>
  <w:p w:rsidR="00F9701B" w:rsidRDefault="00F9701B">
    <w:pPr>
      <w:pStyle w:val="ASB2"/>
      <w:jc w:val="both"/>
      <w:rPr>
        <w:b/>
        <w:bCs/>
        <w:sz w:val="16"/>
        <w:szCs w:val="16"/>
        <w:lang w:val="sl-SI"/>
      </w:rPr>
    </w:pPr>
  </w:p>
  <w:p w:rsidR="00F9701B" w:rsidRDefault="00F9701B">
    <w:pPr>
      <w:pStyle w:val="Noga"/>
      <w:ind w:right="360"/>
      <w:rPr>
        <w:sz w:val="16"/>
        <w:szCs w:val="16"/>
      </w:rPr>
    </w:pPr>
  </w:p>
  <w:p w:rsidR="00F9701B" w:rsidRDefault="00F9701B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01B" w:rsidRDefault="00F9701B">
      <w:r>
        <w:separator/>
      </w:r>
    </w:p>
  </w:footnote>
  <w:footnote w:type="continuationSeparator" w:id="1">
    <w:p w:rsidR="00F9701B" w:rsidRDefault="00F97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1B" w:rsidRDefault="00F9701B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19</w:t>
    </w:r>
    <w:r w:rsidRPr="008A32DC">
      <w:rPr>
        <w:noProof/>
      </w:rPr>
      <w:t>/</w:t>
    </w:r>
    <w:r>
      <w:rPr>
        <w:noProof/>
      </w:rPr>
      <w:t>2017</w:t>
    </w:r>
  </w:p>
  <w:p w:rsidR="00F9701B" w:rsidRDefault="00F9701B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73021155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1B" w:rsidRDefault="00F9701B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6pt;height:50.4pt" o:ole="" fillcolor="window">
          <v:imagedata r:id="rId1" o:title=""/>
        </v:shape>
        <o:OLEObject Type="Embed" ProgID="Word.Picture.8" ShapeID="_x0000_i1026" DrawAspect="Content" ObjectID="_1573021156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1B" w:rsidRDefault="00F9701B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28558AC"/>
    <w:multiLevelType w:val="hybridMultilevel"/>
    <w:tmpl w:val="3224DAE0"/>
    <w:lvl w:ilvl="0" w:tplc="23C8170A">
      <w:start w:val="5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4891CB2"/>
    <w:multiLevelType w:val="hybridMultilevel"/>
    <w:tmpl w:val="DCE8519A"/>
    <w:lvl w:ilvl="0" w:tplc="AFACEF3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04A43802"/>
    <w:multiLevelType w:val="multilevel"/>
    <w:tmpl w:val="C6D2106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04" w:hanging="50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0ADD6376"/>
    <w:multiLevelType w:val="hybridMultilevel"/>
    <w:tmpl w:val="5A32BDEC"/>
    <w:lvl w:ilvl="0" w:tplc="7B62D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5F3987"/>
    <w:multiLevelType w:val="hybridMultilevel"/>
    <w:tmpl w:val="6FE2AF22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0CAA0B2B"/>
    <w:multiLevelType w:val="hybridMultilevel"/>
    <w:tmpl w:val="24F647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0D2A3CDD"/>
    <w:multiLevelType w:val="hybridMultilevel"/>
    <w:tmpl w:val="58682634"/>
    <w:lvl w:ilvl="0" w:tplc="0424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440172C"/>
    <w:multiLevelType w:val="hybridMultilevel"/>
    <w:tmpl w:val="5F96744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AFE3BA0"/>
    <w:multiLevelType w:val="hybridMultilevel"/>
    <w:tmpl w:val="EE8E5214"/>
    <w:lvl w:ilvl="0" w:tplc="AAA2B750">
      <w:start w:val="1"/>
      <w:numFmt w:val="upperLetter"/>
      <w:lvlText w:val="%1)"/>
      <w:lvlJc w:val="left"/>
      <w:pPr>
        <w:ind w:left="291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B5675F0"/>
    <w:multiLevelType w:val="hybridMultilevel"/>
    <w:tmpl w:val="A5D20A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20BA348C"/>
    <w:multiLevelType w:val="hybridMultilevel"/>
    <w:tmpl w:val="45A2CC96"/>
    <w:lvl w:ilvl="0" w:tplc="3E0824A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2EAB070A"/>
    <w:multiLevelType w:val="hybridMultilevel"/>
    <w:tmpl w:val="8E886C04"/>
    <w:lvl w:ilvl="0" w:tplc="953A7C4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DB0F19"/>
    <w:multiLevelType w:val="hybridMultilevel"/>
    <w:tmpl w:val="C8FE302C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375F79E0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7F1574F"/>
    <w:multiLevelType w:val="hybridMultilevel"/>
    <w:tmpl w:val="8A4CFF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D7B6802"/>
    <w:multiLevelType w:val="multilevel"/>
    <w:tmpl w:val="E764782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6C6E1B"/>
    <w:multiLevelType w:val="hybridMultilevel"/>
    <w:tmpl w:val="A4FCFC82"/>
    <w:lvl w:ilvl="0" w:tplc="040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510"/>
        </w:tabs>
        <w:ind w:left="1510" w:hanging="360"/>
      </w:pPr>
    </w:lvl>
    <w:lvl w:ilvl="2" w:tplc="04090005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cs="Wingdings" w:hint="default"/>
      </w:rPr>
    </w:lvl>
  </w:abstractNum>
  <w:abstractNum w:abstractNumId="35">
    <w:nsid w:val="49101CCE"/>
    <w:multiLevelType w:val="hybridMultilevel"/>
    <w:tmpl w:val="6C8212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6">
    <w:nsid w:val="49C70ABD"/>
    <w:multiLevelType w:val="multilevel"/>
    <w:tmpl w:val="6E80806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4DC671C9"/>
    <w:multiLevelType w:val="multilevel"/>
    <w:tmpl w:val="DA2C836E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8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55CB265D"/>
    <w:multiLevelType w:val="hybridMultilevel"/>
    <w:tmpl w:val="02EA3274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1">
    <w:nsid w:val="5E2A3390"/>
    <w:multiLevelType w:val="hybridMultilevel"/>
    <w:tmpl w:val="05C6E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62AD5D16"/>
    <w:multiLevelType w:val="hybridMultilevel"/>
    <w:tmpl w:val="86448946"/>
    <w:lvl w:ilvl="0" w:tplc="C608CC6A">
      <w:start w:val="2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5075A3"/>
    <w:multiLevelType w:val="hybridMultilevel"/>
    <w:tmpl w:val="E35CEC14"/>
    <w:lvl w:ilvl="0" w:tplc="C2467B7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5">
    <w:nsid w:val="6DE2474C"/>
    <w:multiLevelType w:val="hybridMultilevel"/>
    <w:tmpl w:val="BCBC2DC4"/>
    <w:lvl w:ilvl="0" w:tplc="48EAAB6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5E94229"/>
    <w:multiLevelType w:val="multilevel"/>
    <w:tmpl w:val="B608D77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9F62146"/>
    <w:multiLevelType w:val="hybridMultilevel"/>
    <w:tmpl w:val="5D68EF6E"/>
    <w:lvl w:ilvl="0" w:tplc="570858F0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5"/>
  </w:num>
  <w:num w:numId="3">
    <w:abstractNumId w:val="34"/>
  </w:num>
  <w:num w:numId="4">
    <w:abstractNumId w:val="10"/>
  </w:num>
  <w:num w:numId="5">
    <w:abstractNumId w:val="44"/>
  </w:num>
  <w:num w:numId="6">
    <w:abstractNumId w:val="31"/>
  </w:num>
  <w:num w:numId="7">
    <w:abstractNumId w:val="48"/>
  </w:num>
  <w:num w:numId="8">
    <w:abstractNumId w:val="18"/>
  </w:num>
  <w:num w:numId="9">
    <w:abstractNumId w:val="39"/>
  </w:num>
  <w:num w:numId="10">
    <w:abstractNumId w:val="13"/>
  </w:num>
  <w:num w:numId="11">
    <w:abstractNumId w:val="14"/>
  </w:num>
  <w:num w:numId="12">
    <w:abstractNumId w:val="21"/>
  </w:num>
  <w:num w:numId="13">
    <w:abstractNumId w:val="28"/>
  </w:num>
  <w:num w:numId="14">
    <w:abstractNumId w:val="8"/>
  </w:num>
  <w:num w:numId="15">
    <w:abstractNumId w:val="17"/>
  </w:num>
  <w:num w:numId="16">
    <w:abstractNumId w:val="16"/>
  </w:num>
  <w:num w:numId="17">
    <w:abstractNumId w:val="22"/>
  </w:num>
  <w:num w:numId="18">
    <w:abstractNumId w:val="33"/>
  </w:num>
  <w:num w:numId="19">
    <w:abstractNumId w:val="12"/>
  </w:num>
  <w:num w:numId="20">
    <w:abstractNumId w:val="27"/>
  </w:num>
  <w:num w:numId="21">
    <w:abstractNumId w:val="2"/>
  </w:num>
  <w:num w:numId="22">
    <w:abstractNumId w:val="50"/>
  </w:num>
  <w:num w:numId="23">
    <w:abstractNumId w:val="1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9"/>
  </w:num>
  <w:num w:numId="29">
    <w:abstractNumId w:val="32"/>
  </w:num>
  <w:num w:numId="30">
    <w:abstractNumId w:val="29"/>
  </w:num>
  <w:num w:numId="31">
    <w:abstractNumId w:val="36"/>
  </w:num>
  <w:num w:numId="32">
    <w:abstractNumId w:val="46"/>
  </w:num>
  <w:num w:numId="33">
    <w:abstractNumId w:val="37"/>
  </w:num>
  <w:num w:numId="34">
    <w:abstractNumId w:val="25"/>
  </w:num>
  <w:num w:numId="35">
    <w:abstractNumId w:val="24"/>
  </w:num>
  <w:num w:numId="36">
    <w:abstractNumId w:val="40"/>
  </w:num>
  <w:num w:numId="37">
    <w:abstractNumId w:val="38"/>
  </w:num>
  <w:num w:numId="38">
    <w:abstractNumId w:val="49"/>
  </w:num>
  <w:num w:numId="39">
    <w:abstractNumId w:val="19"/>
  </w:num>
  <w:num w:numId="40">
    <w:abstractNumId w:val="20"/>
  </w:num>
  <w:num w:numId="41">
    <w:abstractNumId w:val="45"/>
  </w:num>
  <w:num w:numId="42">
    <w:abstractNumId w:val="7"/>
  </w:num>
  <w:num w:numId="43">
    <w:abstractNumId w:val="23"/>
  </w:num>
  <w:num w:numId="44">
    <w:abstractNumId w:val="43"/>
  </w:num>
  <w:num w:numId="45">
    <w:abstractNumId w:val="15"/>
  </w:num>
  <w:num w:numId="46">
    <w:abstractNumId w:val="47"/>
  </w:num>
  <w:num w:numId="47">
    <w:abstractNumId w:val="30"/>
  </w:num>
  <w:num w:numId="48">
    <w:abstractNumId w:val="41"/>
  </w:num>
  <w:num w:numId="49">
    <w:abstractNumId w:val="26"/>
  </w:num>
  <w:num w:numId="50">
    <w:abstractNumId w:val="1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16739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335F"/>
    <w:rsid w:val="00081320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3583A"/>
    <w:rsid w:val="001376A5"/>
    <w:rsid w:val="001421B9"/>
    <w:rsid w:val="00157445"/>
    <w:rsid w:val="001676B0"/>
    <w:rsid w:val="0017142E"/>
    <w:rsid w:val="001759F3"/>
    <w:rsid w:val="00186EEB"/>
    <w:rsid w:val="001954F2"/>
    <w:rsid w:val="001A54A6"/>
    <w:rsid w:val="001A6647"/>
    <w:rsid w:val="001B06E2"/>
    <w:rsid w:val="001B369E"/>
    <w:rsid w:val="001B4745"/>
    <w:rsid w:val="001B4EA7"/>
    <w:rsid w:val="001C0896"/>
    <w:rsid w:val="001C0C56"/>
    <w:rsid w:val="001D25CF"/>
    <w:rsid w:val="001D2E32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3215B"/>
    <w:rsid w:val="00344D81"/>
    <w:rsid w:val="003458B8"/>
    <w:rsid w:val="00346119"/>
    <w:rsid w:val="00346DE8"/>
    <w:rsid w:val="00351AD3"/>
    <w:rsid w:val="00372191"/>
    <w:rsid w:val="0038155D"/>
    <w:rsid w:val="003A60ED"/>
    <w:rsid w:val="003B1BBD"/>
    <w:rsid w:val="003B3589"/>
    <w:rsid w:val="003B56EA"/>
    <w:rsid w:val="003B7312"/>
    <w:rsid w:val="003C12D5"/>
    <w:rsid w:val="003C36C0"/>
    <w:rsid w:val="003C370A"/>
    <w:rsid w:val="003D0738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59D9"/>
    <w:rsid w:val="007A63AC"/>
    <w:rsid w:val="007B3C50"/>
    <w:rsid w:val="007C3F8A"/>
    <w:rsid w:val="007C47C1"/>
    <w:rsid w:val="007E13E9"/>
    <w:rsid w:val="007E4A28"/>
    <w:rsid w:val="007F0435"/>
    <w:rsid w:val="007F132A"/>
    <w:rsid w:val="007F172E"/>
    <w:rsid w:val="0080605C"/>
    <w:rsid w:val="00810116"/>
    <w:rsid w:val="008111D3"/>
    <w:rsid w:val="0081349D"/>
    <w:rsid w:val="00821629"/>
    <w:rsid w:val="00825106"/>
    <w:rsid w:val="00830FC6"/>
    <w:rsid w:val="00842FED"/>
    <w:rsid w:val="00852218"/>
    <w:rsid w:val="00854851"/>
    <w:rsid w:val="00856290"/>
    <w:rsid w:val="008614F5"/>
    <w:rsid w:val="00861B29"/>
    <w:rsid w:val="00866F0F"/>
    <w:rsid w:val="00875D4C"/>
    <w:rsid w:val="0087636F"/>
    <w:rsid w:val="00881807"/>
    <w:rsid w:val="008A32DC"/>
    <w:rsid w:val="008C096A"/>
    <w:rsid w:val="008C23D7"/>
    <w:rsid w:val="008C2BE5"/>
    <w:rsid w:val="008C632E"/>
    <w:rsid w:val="008E2F4D"/>
    <w:rsid w:val="008F07D5"/>
    <w:rsid w:val="008F102C"/>
    <w:rsid w:val="008F3AAD"/>
    <w:rsid w:val="009014B0"/>
    <w:rsid w:val="00901C78"/>
    <w:rsid w:val="009036A5"/>
    <w:rsid w:val="00904D0A"/>
    <w:rsid w:val="00911CA6"/>
    <w:rsid w:val="009204F2"/>
    <w:rsid w:val="00921A37"/>
    <w:rsid w:val="00927037"/>
    <w:rsid w:val="009328DE"/>
    <w:rsid w:val="009461FC"/>
    <w:rsid w:val="009467BA"/>
    <w:rsid w:val="009543AB"/>
    <w:rsid w:val="009915FD"/>
    <w:rsid w:val="00993FA4"/>
    <w:rsid w:val="009941FB"/>
    <w:rsid w:val="00994DE2"/>
    <w:rsid w:val="00997960"/>
    <w:rsid w:val="00997974"/>
    <w:rsid w:val="009A1DC2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A12A2E"/>
    <w:rsid w:val="00A14411"/>
    <w:rsid w:val="00A214F4"/>
    <w:rsid w:val="00A2286A"/>
    <w:rsid w:val="00A22E2E"/>
    <w:rsid w:val="00A3304A"/>
    <w:rsid w:val="00A345A6"/>
    <w:rsid w:val="00A3634C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2DEA"/>
    <w:rsid w:val="00BF2B8A"/>
    <w:rsid w:val="00BF6167"/>
    <w:rsid w:val="00C036BC"/>
    <w:rsid w:val="00C11A80"/>
    <w:rsid w:val="00C11E1B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D02159"/>
    <w:rsid w:val="00D101A4"/>
    <w:rsid w:val="00D16F10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74C4"/>
    <w:rsid w:val="00D803BB"/>
    <w:rsid w:val="00D862C8"/>
    <w:rsid w:val="00D90345"/>
    <w:rsid w:val="00D93EB0"/>
    <w:rsid w:val="00DA547D"/>
    <w:rsid w:val="00DB1F46"/>
    <w:rsid w:val="00DB364A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353A8"/>
    <w:rsid w:val="00E43D3B"/>
    <w:rsid w:val="00E456E9"/>
    <w:rsid w:val="00E462E1"/>
    <w:rsid w:val="00E52E48"/>
    <w:rsid w:val="00E57D48"/>
    <w:rsid w:val="00E65616"/>
    <w:rsid w:val="00E83D7F"/>
    <w:rsid w:val="00E90843"/>
    <w:rsid w:val="00E911A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61F0"/>
    <w:rsid w:val="00ED1589"/>
    <w:rsid w:val="00ED7298"/>
    <w:rsid w:val="00EF28A3"/>
    <w:rsid w:val="00F066CD"/>
    <w:rsid w:val="00F07613"/>
    <w:rsid w:val="00F106D7"/>
    <w:rsid w:val="00F300BA"/>
    <w:rsid w:val="00F316E6"/>
    <w:rsid w:val="00F34375"/>
    <w:rsid w:val="00F352EF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01B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7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B1B35-AD64-44DB-A452-26557E6C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</Pages>
  <Words>3240</Words>
  <Characters>19574</Characters>
  <Application>Microsoft Office Word</Application>
  <DocSecurity>0</DocSecurity>
  <Lines>163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11</cp:revision>
  <cp:lastPrinted>2016-08-05T12:24:00Z</cp:lastPrinted>
  <dcterms:created xsi:type="dcterms:W3CDTF">2017-02-10T11:09:00Z</dcterms:created>
  <dcterms:modified xsi:type="dcterms:W3CDTF">2017-11-24T08:33:00Z</dcterms:modified>
</cp:coreProperties>
</file>